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857D" w14:textId="3AAAAD06" w:rsidR="00E23716" w:rsidRPr="00D94FFB" w:rsidRDefault="00D94FFB" w:rsidP="00D94FFB">
      <w:pPr>
        <w:pStyle w:val="Title"/>
        <w:jc w:val="center"/>
      </w:pPr>
      <w:r w:rsidRPr="00D94FFB">
        <w:t>WP7 Meeting Minutes</w:t>
      </w:r>
    </w:p>
    <w:p w14:paraId="40BCA229" w14:textId="52B7FEC9" w:rsidR="00D94FFB" w:rsidRPr="00D94FFB" w:rsidRDefault="00D94FFB" w:rsidP="00D94FFB">
      <w:pPr>
        <w:pStyle w:val="Subtitle"/>
        <w:jc w:val="center"/>
      </w:pPr>
      <w:r w:rsidRPr="00D94FFB">
        <w:t>17/02/23</w:t>
      </w:r>
    </w:p>
    <w:p w14:paraId="77B63B69" w14:textId="2512158B" w:rsidR="00D94FFB" w:rsidRPr="00D94FFB" w:rsidRDefault="00D94FFB" w:rsidP="00D94FFB"/>
    <w:p w14:paraId="41D14CA3" w14:textId="19F79E3D" w:rsidR="00D94FFB" w:rsidRPr="00D94FFB" w:rsidRDefault="00D94FFB" w:rsidP="00D94FFB">
      <w:r w:rsidRPr="00D94FFB">
        <w:t>Location: Teams</w:t>
      </w:r>
    </w:p>
    <w:p w14:paraId="6BBCCE7A" w14:textId="6B8D8101" w:rsidR="00D94FFB" w:rsidRPr="00D94FFB" w:rsidRDefault="00D94FFB" w:rsidP="00D94FFB">
      <w:pPr>
        <w:spacing w:after="0"/>
      </w:pPr>
      <w:r w:rsidRPr="00D94FFB">
        <w:t>Attendees:</w:t>
      </w:r>
      <w:r w:rsidRPr="00D94FFB">
        <w:tab/>
        <w:t>Carina Girvan (TCD) WP7</w:t>
      </w:r>
    </w:p>
    <w:p w14:paraId="37F61E5B" w14:textId="109F89F7" w:rsidR="00D94FFB" w:rsidRPr="00D94FFB" w:rsidRDefault="00D94FFB" w:rsidP="00D94FFB">
      <w:pPr>
        <w:spacing w:after="0"/>
      </w:pPr>
      <w:r w:rsidRPr="00D94FFB">
        <w:tab/>
      </w:r>
      <w:r w:rsidRPr="00D94FFB">
        <w:tab/>
        <w:t>Jake Byrne (TCD)</w:t>
      </w:r>
    </w:p>
    <w:p w14:paraId="537C8220" w14:textId="4437F907" w:rsidR="00D94FFB" w:rsidRPr="00D94FFB" w:rsidRDefault="00D94FFB" w:rsidP="00D94FFB">
      <w:pPr>
        <w:spacing w:after="0"/>
      </w:pPr>
      <w:r w:rsidRPr="00D94FFB">
        <w:tab/>
      </w:r>
      <w:r w:rsidRPr="00D94FFB">
        <w:tab/>
        <w:t xml:space="preserve">Sofia </w:t>
      </w:r>
      <w:proofErr w:type="spellStart"/>
      <w:r w:rsidRPr="00D94FFB">
        <w:t>Papavlaopoul</w:t>
      </w:r>
      <w:proofErr w:type="spellEnd"/>
      <w:r w:rsidRPr="00D94FFB">
        <w:t xml:space="preserve"> (NTNU) WP2</w:t>
      </w:r>
    </w:p>
    <w:p w14:paraId="077ADB5A" w14:textId="35B3283E" w:rsidR="00D94FFB" w:rsidRPr="00D94FFB" w:rsidRDefault="00D94FFB" w:rsidP="00D94FFB">
      <w:pPr>
        <w:spacing w:after="0"/>
      </w:pPr>
      <w:r w:rsidRPr="00D94FFB">
        <w:tab/>
      </w:r>
      <w:r w:rsidRPr="00D94FFB">
        <w:tab/>
      </w:r>
      <w:proofErr w:type="spellStart"/>
      <w:r w:rsidRPr="00D94FFB">
        <w:t>Christothea</w:t>
      </w:r>
      <w:proofErr w:type="spellEnd"/>
      <w:r w:rsidRPr="00D94FFB">
        <w:t xml:space="preserve"> </w:t>
      </w:r>
      <w:proofErr w:type="spellStart"/>
      <w:r w:rsidRPr="00D94FFB">
        <w:t>Herodotou</w:t>
      </w:r>
      <w:proofErr w:type="spellEnd"/>
      <w:r w:rsidRPr="00D94FFB">
        <w:t xml:space="preserve"> (OU) WP3 &amp; 8</w:t>
      </w:r>
    </w:p>
    <w:p w14:paraId="351B9F8D" w14:textId="44177E93" w:rsidR="00D94FFB" w:rsidRPr="00D94FFB" w:rsidRDefault="00D94FFB" w:rsidP="00D94FFB">
      <w:pPr>
        <w:spacing w:after="0"/>
      </w:pPr>
      <w:r w:rsidRPr="00D94FFB">
        <w:tab/>
      </w:r>
      <w:r w:rsidRPr="00D94FFB">
        <w:tab/>
        <w:t>Sagun Shrestha (OU)</w:t>
      </w:r>
    </w:p>
    <w:p w14:paraId="545FA524" w14:textId="5849FBCE" w:rsidR="00D94FFB" w:rsidRDefault="00D94FFB" w:rsidP="00D94FFB">
      <w:r w:rsidRPr="00D94FFB">
        <w:tab/>
      </w:r>
      <w:r w:rsidRPr="00D94FFB">
        <w:tab/>
        <w:t xml:space="preserve">Christina </w:t>
      </w:r>
      <w:proofErr w:type="spellStart"/>
      <w:r w:rsidRPr="00D94FFB">
        <w:t>Gkreka</w:t>
      </w:r>
      <w:proofErr w:type="spellEnd"/>
      <w:r w:rsidRPr="00D94FFB">
        <w:t xml:space="preserve"> (NKUA) WP5</w:t>
      </w:r>
    </w:p>
    <w:p w14:paraId="294DFAB5" w14:textId="2A94E536" w:rsidR="00D94FFB" w:rsidRPr="00D94FFB" w:rsidRDefault="00D94FFB" w:rsidP="00D94FFB">
      <w:r>
        <w:tab/>
      </w:r>
      <w:r>
        <w:tab/>
        <w:t>Adam Hedgecoe (Cardiff University) EAB External Expert</w:t>
      </w:r>
    </w:p>
    <w:p w14:paraId="22EDF838" w14:textId="0E1FCDB6" w:rsidR="00D94FFB" w:rsidRPr="00D94FFB" w:rsidRDefault="00D94FFB" w:rsidP="00D94FFB">
      <w:r w:rsidRPr="00D94FFB">
        <w:t>Apologies:</w:t>
      </w:r>
      <w:r w:rsidRPr="00D94FFB">
        <w:tab/>
        <w:t xml:space="preserve">Marcelo </w:t>
      </w:r>
      <w:proofErr w:type="spellStart"/>
      <w:r w:rsidRPr="00D94FFB">
        <w:t>Milrad</w:t>
      </w:r>
      <w:proofErr w:type="spellEnd"/>
      <w:r w:rsidRPr="00D94FFB">
        <w:t xml:space="preserve"> (LNU) WP1 &amp; 4</w:t>
      </w:r>
    </w:p>
    <w:p w14:paraId="75236D32" w14:textId="6B210C33" w:rsidR="00D94FFB" w:rsidRPr="00D94FFB" w:rsidRDefault="00D94FFB" w:rsidP="00D94FFB"/>
    <w:p w14:paraId="6DDDF63D" w14:textId="2E387BEC" w:rsidR="00D94FFB" w:rsidRDefault="00D94FFB" w:rsidP="00D94FFB">
      <w:pPr>
        <w:pStyle w:val="Heading1"/>
      </w:pPr>
      <w:r w:rsidRPr="00D94FFB">
        <w:t>Matters discussed</w:t>
      </w:r>
    </w:p>
    <w:p w14:paraId="47F6D0C5" w14:textId="33DD3C71" w:rsidR="00D94FFB" w:rsidRDefault="00D94FFB" w:rsidP="00D94FFB">
      <w:pPr>
        <w:pStyle w:val="ListParagraph"/>
        <w:numPr>
          <w:ilvl w:val="0"/>
          <w:numId w:val="1"/>
        </w:numPr>
      </w:pPr>
      <w:r>
        <w:t>Overarching research design</w:t>
      </w:r>
    </w:p>
    <w:p w14:paraId="49648D19" w14:textId="3C67A212" w:rsidR="00D94FFB" w:rsidRDefault="00D94FFB" w:rsidP="00D94FFB">
      <w:pPr>
        <w:pStyle w:val="ListParagraph"/>
        <w:numPr>
          <w:ilvl w:val="0"/>
          <w:numId w:val="1"/>
        </w:numPr>
      </w:pPr>
      <w:r>
        <w:t>WP3 Co-design workshop evaluation</w:t>
      </w:r>
    </w:p>
    <w:p w14:paraId="6EC17284" w14:textId="3D89DB0F" w:rsidR="00D94FFB" w:rsidRDefault="00D94FFB" w:rsidP="00D94FFB">
      <w:pPr>
        <w:pStyle w:val="ListParagraph"/>
        <w:numPr>
          <w:ilvl w:val="0"/>
          <w:numId w:val="1"/>
        </w:numPr>
      </w:pPr>
      <w:r>
        <w:t>WP5 Intervention evaluation</w:t>
      </w:r>
    </w:p>
    <w:p w14:paraId="7A7D557B" w14:textId="45462FF0" w:rsidR="00D94FFB" w:rsidRDefault="00D94FFB" w:rsidP="00D94FFB">
      <w:pPr>
        <w:pStyle w:val="ListParagraph"/>
        <w:numPr>
          <w:ilvl w:val="0"/>
          <w:numId w:val="1"/>
        </w:numPr>
      </w:pPr>
      <w:r>
        <w:t>WP6 Professional development evaluation</w:t>
      </w:r>
    </w:p>
    <w:p w14:paraId="30A9D56B" w14:textId="480F01B6" w:rsidR="00D94FFB" w:rsidRDefault="00D94FFB" w:rsidP="00D94FFB"/>
    <w:p w14:paraId="41BE339A" w14:textId="7DAE70C7" w:rsidR="00D94FFB" w:rsidRDefault="00D94FFB" w:rsidP="003769B6">
      <w:pPr>
        <w:pStyle w:val="Heading1"/>
      </w:pPr>
      <w:r>
        <w:t>Issues raised</w:t>
      </w:r>
    </w:p>
    <w:p w14:paraId="63EA2E9C" w14:textId="4DF301D2" w:rsidR="00D94FFB" w:rsidRPr="003769B6" w:rsidRDefault="003769B6" w:rsidP="003769B6">
      <w:pPr>
        <w:rPr>
          <w:u w:val="single"/>
        </w:rPr>
      </w:pPr>
      <w:r w:rsidRPr="003769B6">
        <w:rPr>
          <w:u w:val="single"/>
        </w:rPr>
        <w:t>Co-design evaluation</w:t>
      </w:r>
    </w:p>
    <w:p w14:paraId="681C0722" w14:textId="190DC35F" w:rsidR="00D94FFB" w:rsidRDefault="00D94FFB" w:rsidP="00D94FFB">
      <w:pPr>
        <w:pStyle w:val="ListParagraph"/>
        <w:numPr>
          <w:ilvl w:val="0"/>
          <w:numId w:val="2"/>
        </w:numPr>
      </w:pPr>
      <w:r>
        <w:t>What is the rationale for</w:t>
      </w:r>
      <w:r w:rsidR="003769B6">
        <w:t xml:space="preserve"> audio and video</w:t>
      </w:r>
      <w:r>
        <w:t xml:space="preserve"> recording </w:t>
      </w:r>
      <w:r w:rsidR="003769B6">
        <w:t>the facilitator’s screen?</w:t>
      </w:r>
    </w:p>
    <w:p w14:paraId="56036728" w14:textId="7E99B0EC" w:rsidR="003769B6" w:rsidRPr="003769B6" w:rsidRDefault="003769B6" w:rsidP="003769B6">
      <w:pPr>
        <w:rPr>
          <w:u w:val="single"/>
        </w:rPr>
      </w:pPr>
      <w:r w:rsidRPr="003769B6">
        <w:rPr>
          <w:u w:val="single"/>
        </w:rPr>
        <w:t>Intervention evaluation</w:t>
      </w:r>
    </w:p>
    <w:p w14:paraId="6925538E" w14:textId="0A8EB262" w:rsidR="003769B6" w:rsidRDefault="003769B6" w:rsidP="003769B6">
      <w:pPr>
        <w:pStyle w:val="ListParagraph"/>
        <w:numPr>
          <w:ilvl w:val="0"/>
          <w:numId w:val="2"/>
        </w:numPr>
      </w:pPr>
      <w:r>
        <w:t>Rationale, practicalities and ethical issues about recording the whole room.</w:t>
      </w:r>
    </w:p>
    <w:p w14:paraId="1F5E00CB" w14:textId="40955009" w:rsidR="003769B6" w:rsidRDefault="003769B6" w:rsidP="003769B6">
      <w:pPr>
        <w:pStyle w:val="ListParagraph"/>
        <w:numPr>
          <w:ilvl w:val="0"/>
          <w:numId w:val="2"/>
        </w:numPr>
      </w:pPr>
      <w:r>
        <w:t>What are the options/changes required to data collection if the whole activity plan will be completed in one day?</w:t>
      </w:r>
    </w:p>
    <w:p w14:paraId="3B2C32B1" w14:textId="0D300539" w:rsidR="003769B6" w:rsidRDefault="003769B6" w:rsidP="003769B6">
      <w:pPr>
        <w:pStyle w:val="ListParagraph"/>
        <w:numPr>
          <w:ilvl w:val="0"/>
          <w:numId w:val="2"/>
        </w:numPr>
      </w:pPr>
      <w:r>
        <w:t>Ethical and logistical issues around selecting focus groups</w:t>
      </w:r>
    </w:p>
    <w:p w14:paraId="5B7D3416" w14:textId="505A6228" w:rsidR="003769B6" w:rsidRDefault="003769B6" w:rsidP="003769B6">
      <w:pPr>
        <w:pStyle w:val="Heading1"/>
      </w:pPr>
      <w:r>
        <w:t>Actions</w:t>
      </w:r>
    </w:p>
    <w:p w14:paraId="367471EC" w14:textId="24DA16E7" w:rsidR="003769B6" w:rsidRDefault="003769B6" w:rsidP="003769B6">
      <w:r>
        <w:rPr>
          <w:color w:val="FF0000"/>
        </w:rPr>
        <w:t xml:space="preserve">Carina </w:t>
      </w:r>
      <w:r>
        <w:t>Provide clarification on the issues raised in the evaluation toolkit</w:t>
      </w:r>
    </w:p>
    <w:p w14:paraId="3EEC6D02" w14:textId="07A284C2" w:rsidR="003769B6" w:rsidRPr="003769B6" w:rsidRDefault="003769B6" w:rsidP="003769B6">
      <w:r w:rsidRPr="003769B6">
        <w:rPr>
          <w:color w:val="FF0000"/>
        </w:rPr>
        <w:t>C</w:t>
      </w:r>
      <w:r>
        <w:rPr>
          <w:color w:val="FF0000"/>
        </w:rPr>
        <w:t>hristina</w:t>
      </w:r>
      <w:r>
        <w:t xml:space="preserve"> To check with MG about whether interventions can happen on a single day</w:t>
      </w:r>
      <w:r w:rsidR="00EE5B7C">
        <w:t xml:space="preserve"> and inform SP and Carina</w:t>
      </w:r>
    </w:p>
    <w:p w14:paraId="00C37B15" w14:textId="77777777" w:rsidR="003769B6" w:rsidRPr="003769B6" w:rsidRDefault="003769B6" w:rsidP="003769B6"/>
    <w:sectPr w:rsidR="003769B6" w:rsidRPr="00376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BE88" w14:textId="77777777" w:rsidR="009146A3" w:rsidRDefault="009146A3" w:rsidP="00D94FFB">
      <w:pPr>
        <w:spacing w:after="0" w:line="240" w:lineRule="auto"/>
      </w:pPr>
      <w:r>
        <w:separator/>
      </w:r>
    </w:p>
  </w:endnote>
  <w:endnote w:type="continuationSeparator" w:id="0">
    <w:p w14:paraId="54017D1A" w14:textId="77777777" w:rsidR="009146A3" w:rsidRDefault="009146A3" w:rsidP="00D9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56ED" w14:textId="77777777" w:rsidR="009146A3" w:rsidRDefault="009146A3" w:rsidP="00D94FFB">
      <w:pPr>
        <w:spacing w:after="0" w:line="240" w:lineRule="auto"/>
      </w:pPr>
      <w:r>
        <w:separator/>
      </w:r>
    </w:p>
  </w:footnote>
  <w:footnote w:type="continuationSeparator" w:id="0">
    <w:p w14:paraId="721E8F02" w14:textId="77777777" w:rsidR="009146A3" w:rsidRDefault="009146A3" w:rsidP="00D9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6E1A"/>
    <w:multiLevelType w:val="hybridMultilevel"/>
    <w:tmpl w:val="6D00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77F9"/>
    <w:multiLevelType w:val="hybridMultilevel"/>
    <w:tmpl w:val="A79E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E17AE"/>
    <w:multiLevelType w:val="hybridMultilevel"/>
    <w:tmpl w:val="B19AD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6408436">
    <w:abstractNumId w:val="0"/>
  </w:num>
  <w:num w:numId="2" w16cid:durableId="1912691440">
    <w:abstractNumId w:val="2"/>
  </w:num>
  <w:num w:numId="3" w16cid:durableId="13820909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FB"/>
    <w:rsid w:val="001145CB"/>
    <w:rsid w:val="003769B6"/>
    <w:rsid w:val="008222EE"/>
    <w:rsid w:val="009146A3"/>
    <w:rsid w:val="00D94FFB"/>
    <w:rsid w:val="00E23716"/>
    <w:rsid w:val="00E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89DD5"/>
  <w15:chartTrackingRefBased/>
  <w15:docId w15:val="{A95A1603-B243-4D39-8C63-AF946D15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69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FFB"/>
  </w:style>
  <w:style w:type="paragraph" w:styleId="Footer">
    <w:name w:val="footer"/>
    <w:basedOn w:val="Normal"/>
    <w:link w:val="FooterChar"/>
    <w:uiPriority w:val="99"/>
    <w:unhideWhenUsed/>
    <w:rsid w:val="00D94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FFB"/>
  </w:style>
  <w:style w:type="paragraph" w:styleId="Title">
    <w:name w:val="Title"/>
    <w:basedOn w:val="Normal"/>
    <w:next w:val="Normal"/>
    <w:link w:val="TitleChar"/>
    <w:uiPriority w:val="10"/>
    <w:qFormat/>
    <w:rsid w:val="00D94F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4F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4FF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94F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94F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769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Girvan</dc:creator>
  <cp:keywords/>
  <dc:description/>
  <cp:lastModifiedBy>Carina Girvan</cp:lastModifiedBy>
  <cp:revision>2</cp:revision>
  <dcterms:created xsi:type="dcterms:W3CDTF">2023-02-17T15:52:00Z</dcterms:created>
  <dcterms:modified xsi:type="dcterms:W3CDTF">2023-02-17T16:15:00Z</dcterms:modified>
</cp:coreProperties>
</file>